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CFC94" w14:textId="77777777" w:rsidR="00773882" w:rsidRDefault="00773882" w:rsidP="00773882">
      <w:pPr>
        <w:spacing w:after="180" w:line="240" w:lineRule="auto"/>
        <w:ind w:left="360"/>
        <w:rPr>
          <w:sz w:val="40"/>
        </w:rPr>
      </w:pPr>
    </w:p>
    <w:p w14:paraId="6A529EB1" w14:textId="37FDC026" w:rsidR="00773882" w:rsidRDefault="00773882" w:rsidP="00773882">
      <w:pPr>
        <w:spacing w:after="180" w:line="240" w:lineRule="auto"/>
        <w:ind w:left="360"/>
        <w:rPr>
          <w:sz w:val="40"/>
        </w:rPr>
      </w:pPr>
      <w:r>
        <w:rPr>
          <w:sz w:val="48"/>
          <w:szCs w:val="48"/>
        </w:rPr>
        <w:t xml:space="preserve">         </w:t>
      </w:r>
      <w:r>
        <w:rPr>
          <w:sz w:val="48"/>
          <w:szCs w:val="48"/>
        </w:rPr>
        <w:t xml:space="preserve">                </w:t>
      </w:r>
      <w:r>
        <w:rPr>
          <w:sz w:val="48"/>
          <w:szCs w:val="48"/>
        </w:rPr>
        <w:t xml:space="preserve">  ZÁTVOR</w:t>
      </w:r>
    </w:p>
    <w:p w14:paraId="7E9EDFD6" w14:textId="77777777" w:rsidR="00773882" w:rsidRDefault="00773882" w:rsidP="00773882">
      <w:pPr>
        <w:spacing w:after="180" w:line="240" w:lineRule="auto"/>
      </w:pPr>
      <w:r>
        <w:rPr>
          <w:rFonts w:ascii="Times New Roman" w:hAnsi="Times New Roman" w:cs="Times New Roman"/>
          <w:sz w:val="40"/>
        </w:rPr>
        <w:t xml:space="preserve">                      </w:t>
      </w:r>
    </w:p>
    <w:p w14:paraId="2FFE1864" w14:textId="77777777" w:rsidR="00773882" w:rsidRDefault="00773882" w:rsidP="00773882">
      <w:pPr>
        <w:ind w:left="360"/>
      </w:pPr>
      <w:r>
        <w:rPr>
          <w:rFonts w:ascii="Times New Roman" w:hAnsi="Times New Roman" w:cs="Times New Roman"/>
          <w:sz w:val="40"/>
        </w:rPr>
        <w:t xml:space="preserve">      na základe pokynov zriaďovateľa  Mesta Košice</w:t>
      </w:r>
    </w:p>
    <w:p w14:paraId="41FA93B6" w14:textId="6CCD0099" w:rsidR="00773882" w:rsidRDefault="00773882" w:rsidP="00773882">
      <w:r>
        <w:rPr>
          <w:rFonts w:ascii="Times New Roman" w:hAnsi="Times New Roman" w:cs="Times New Roman"/>
          <w:sz w:val="40"/>
        </w:rPr>
        <w:t>počas letných prázdnin štyri týždne</w:t>
      </w:r>
      <w:r>
        <w:rPr>
          <w:rFonts w:ascii="Times New Roman" w:hAnsi="Times New Roman" w:cs="Times New Roman"/>
          <w:sz w:val="40"/>
        </w:rPr>
        <w:t>:</w:t>
      </w:r>
      <w:r>
        <w:rPr>
          <w:rFonts w:ascii="Times New Roman" w:hAnsi="Times New Roman" w:cs="Times New Roman"/>
          <w:sz w:val="40"/>
        </w:rPr>
        <w:t xml:space="preserve">    </w:t>
      </w:r>
    </w:p>
    <w:p w14:paraId="45018FB9" w14:textId="77777777" w:rsidR="00773882" w:rsidRDefault="00773882" w:rsidP="00773882">
      <w:r>
        <w:rPr>
          <w:rFonts w:ascii="Times New Roman" w:hAnsi="Times New Roman" w:cs="Times New Roman"/>
          <w:b/>
          <w:bCs/>
          <w:sz w:val="40"/>
        </w:rPr>
        <w:t xml:space="preserve">      od 1.7.2026  (streda)      do  31.7.  (piatok)</w:t>
      </w:r>
    </w:p>
    <w:p w14:paraId="67F3878B" w14:textId="77777777" w:rsidR="00773882" w:rsidRDefault="00773882" w:rsidP="00773882">
      <w:pPr>
        <w:ind w:left="360"/>
      </w:pPr>
      <w:r>
        <w:rPr>
          <w:rFonts w:ascii="Times New Roman" w:hAnsi="Times New Roman" w:cs="Times New Roman"/>
          <w:sz w:val="40"/>
        </w:rPr>
        <w:t xml:space="preserve">     Náhradná MŠ (pre deti zamestnaných rodičov):</w:t>
      </w:r>
    </w:p>
    <w:p w14:paraId="04A3C973" w14:textId="77777777" w:rsidR="00773882" w:rsidRDefault="00773882" w:rsidP="00773882">
      <w:pPr>
        <w:ind w:left="360"/>
      </w:pPr>
      <w:r>
        <w:rPr>
          <w:rFonts w:ascii="Times New Roman" w:hAnsi="Times New Roman" w:cs="Times New Roman"/>
          <w:sz w:val="48"/>
          <w:szCs w:val="48"/>
        </w:rPr>
        <w:t xml:space="preserve">                   </w:t>
      </w:r>
      <w:r>
        <w:rPr>
          <w:rFonts w:ascii="Times New Roman" w:hAnsi="Times New Roman" w:cs="Times New Roman"/>
          <w:i/>
          <w:iCs/>
          <w:sz w:val="48"/>
          <w:szCs w:val="48"/>
        </w:rPr>
        <w:t xml:space="preserve">MŠ  B. </w:t>
      </w:r>
      <w:proofErr w:type="spellStart"/>
      <w:r>
        <w:rPr>
          <w:rFonts w:ascii="Times New Roman" w:hAnsi="Times New Roman" w:cs="Times New Roman"/>
          <w:i/>
          <w:iCs/>
          <w:sz w:val="48"/>
          <w:szCs w:val="48"/>
        </w:rPr>
        <w:t>Němcova</w:t>
      </w:r>
      <w:proofErr w:type="spellEnd"/>
      <w:r>
        <w:rPr>
          <w:rFonts w:ascii="Times New Roman" w:hAnsi="Times New Roman" w:cs="Times New Roman"/>
          <w:i/>
          <w:iCs/>
          <w:sz w:val="48"/>
          <w:szCs w:val="48"/>
        </w:rPr>
        <w:t xml:space="preserve">  4.</w:t>
      </w:r>
    </w:p>
    <w:p w14:paraId="1A73EE1D" w14:textId="77777777" w:rsidR="00773882" w:rsidRDefault="00773882" w:rsidP="00773882">
      <w:pPr>
        <w:ind w:left="360"/>
      </w:pPr>
    </w:p>
    <w:p w14:paraId="6C827DE3" w14:textId="77777777" w:rsidR="00773882" w:rsidRDefault="00773882" w:rsidP="0077388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Záujem o materskú školu v mesiaci júl (MŠ B. </w:t>
      </w:r>
      <w:proofErr w:type="spellStart"/>
      <w:r>
        <w:rPr>
          <w:rFonts w:ascii="Times New Roman" w:hAnsi="Times New Roman" w:cs="Times New Roman"/>
          <w:sz w:val="40"/>
          <w:szCs w:val="40"/>
        </w:rPr>
        <w:t>Němcova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)- </w:t>
      </w:r>
    </w:p>
    <w:p w14:paraId="652465DF" w14:textId="77777777" w:rsidR="00773882" w:rsidRDefault="00773882" w:rsidP="0077388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august  (MŠ Watsonova ) uvediete v júni do tabuľky </w:t>
      </w:r>
    </w:p>
    <w:p w14:paraId="40651851" w14:textId="77777777" w:rsidR="00773882" w:rsidRDefault="00773882" w:rsidP="0077388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 odovzdáte  do 12.6. riaditeľke</w:t>
      </w:r>
      <w: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školy. </w:t>
      </w:r>
    </w:p>
    <w:p w14:paraId="18A74949" w14:textId="77777777" w:rsidR="007F2921" w:rsidRDefault="007F2921" w:rsidP="00773882">
      <w:pPr>
        <w:jc w:val="both"/>
        <w:rPr>
          <w:rFonts w:ascii="Times New Roman" w:hAnsi="Times New Roman"/>
          <w:b/>
          <w:sz w:val="28"/>
          <w:szCs w:val="28"/>
        </w:rPr>
      </w:pPr>
    </w:p>
    <w:p w14:paraId="48C28A1A" w14:textId="77777777" w:rsidR="007F2921" w:rsidRDefault="007F2921" w:rsidP="00773882">
      <w:pPr>
        <w:jc w:val="both"/>
        <w:rPr>
          <w:rFonts w:ascii="Times New Roman" w:hAnsi="Times New Roman"/>
          <w:b/>
          <w:sz w:val="28"/>
          <w:szCs w:val="28"/>
        </w:rPr>
      </w:pPr>
    </w:p>
    <w:p w14:paraId="22304A51" w14:textId="77777777" w:rsidR="007F2921" w:rsidRDefault="007F2921" w:rsidP="00773882">
      <w:pPr>
        <w:jc w:val="both"/>
        <w:rPr>
          <w:rFonts w:ascii="Times New Roman" w:hAnsi="Times New Roman"/>
          <w:b/>
          <w:sz w:val="28"/>
          <w:szCs w:val="28"/>
        </w:rPr>
      </w:pPr>
    </w:p>
    <w:p w14:paraId="58D2B896" w14:textId="77777777" w:rsidR="007F2921" w:rsidRDefault="007F2921" w:rsidP="00773882">
      <w:pPr>
        <w:jc w:val="both"/>
        <w:rPr>
          <w:rFonts w:ascii="Times New Roman" w:hAnsi="Times New Roman"/>
          <w:b/>
          <w:sz w:val="28"/>
          <w:szCs w:val="28"/>
        </w:rPr>
      </w:pPr>
    </w:p>
    <w:p w14:paraId="44C7CCBE" w14:textId="319FC198" w:rsidR="00773882" w:rsidRPr="00E83DC7" w:rsidRDefault="00773882" w:rsidP="00773882">
      <w:pPr>
        <w:jc w:val="both"/>
        <w:rPr>
          <w:rFonts w:ascii="Times New Roman" w:hAnsi="Times New Roman"/>
          <w:b/>
          <w:sz w:val="28"/>
          <w:szCs w:val="28"/>
        </w:rPr>
      </w:pPr>
      <w:r w:rsidRPr="001129DB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Pr="001129DB">
        <w:rPr>
          <w:b/>
          <w:sz w:val="40"/>
        </w:rPr>
        <w:t xml:space="preserve">             </w:t>
      </w:r>
    </w:p>
    <w:p w14:paraId="40067622" w14:textId="220C0912" w:rsidR="00773882" w:rsidRDefault="00773882" w:rsidP="00773882">
      <w:pPr>
        <w:spacing w:line="240" w:lineRule="auto"/>
        <w:ind w:left="357"/>
        <w:jc w:val="both"/>
      </w:pPr>
      <w:r>
        <w:rPr>
          <w:rFonts w:ascii="Times New Roman" w:hAnsi="Times New Roman" w:cs="Times New Roman"/>
          <w:sz w:val="40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PaedDr. </w:t>
      </w:r>
      <w:r>
        <w:rPr>
          <w:rFonts w:ascii="Times New Roman" w:hAnsi="Times New Roman" w:cs="Times New Roman"/>
          <w:sz w:val="28"/>
        </w:rPr>
        <w:t>Běhalová Dana, riad. MŠ</w:t>
      </w:r>
    </w:p>
    <w:p w14:paraId="52EEC4E0" w14:textId="77777777" w:rsidR="00773882" w:rsidRDefault="00773882" w:rsidP="00773882">
      <w:pPr>
        <w:pStyle w:val="Odsekzoznamu"/>
        <w:rPr>
          <w:sz w:val="52"/>
          <w:szCs w:val="52"/>
        </w:rPr>
      </w:pPr>
      <w:r>
        <w:rPr>
          <w:rFonts w:ascii="Times New Roman" w:hAnsi="Times New Roman" w:cs="Times New Roman"/>
          <w:sz w:val="40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</w:t>
      </w:r>
    </w:p>
    <w:p w14:paraId="4E47121A" w14:textId="77777777" w:rsidR="005A357C" w:rsidRDefault="005A357C"/>
    <w:sectPr w:rsidR="005A357C" w:rsidSect="00773882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FF"/>
    <w:rsid w:val="005A357C"/>
    <w:rsid w:val="00773882"/>
    <w:rsid w:val="007F2921"/>
    <w:rsid w:val="008E48FF"/>
    <w:rsid w:val="00E0451A"/>
    <w:rsid w:val="00F1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1CD8"/>
  <w15:chartTrackingRefBased/>
  <w15:docId w15:val="{BA55F609-5858-4288-B985-B91F4EF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73882"/>
    <w:pPr>
      <w:suppressAutoHyphens/>
      <w:spacing w:after="200" w:line="276" w:lineRule="auto"/>
    </w:pPr>
    <w:rPr>
      <w:rFonts w:eastAsiaTheme="minorEastAsia"/>
      <w:color w:val="00000A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E48FF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E48FF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E48FF"/>
    <w:pPr>
      <w:keepNext/>
      <w:keepLines/>
      <w:suppressAutoHyphens w:val="0"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E48FF"/>
    <w:pPr>
      <w:keepNext/>
      <w:keepLines/>
      <w:suppressAutoHyphens w:val="0"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E48FF"/>
    <w:pPr>
      <w:keepNext/>
      <w:keepLines/>
      <w:suppressAutoHyphens w:val="0"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E48FF"/>
    <w:pPr>
      <w:keepNext/>
      <w:keepLines/>
      <w:suppressAutoHyphens w:val="0"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E48FF"/>
    <w:pPr>
      <w:keepNext/>
      <w:keepLines/>
      <w:suppressAutoHyphens w:val="0"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E48FF"/>
    <w:pPr>
      <w:keepNext/>
      <w:keepLines/>
      <w:suppressAutoHyphens w:val="0"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E48FF"/>
    <w:pPr>
      <w:keepNext/>
      <w:keepLines/>
      <w:suppressAutoHyphens w:val="0"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E4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E4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E4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E48F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E48F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E48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E48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E48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E48F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E48FF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8E4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E48FF"/>
    <w:pPr>
      <w:numPr>
        <w:ilvl w:val="1"/>
      </w:numPr>
      <w:suppressAutoHyphens w:val="0"/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8E4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E48FF"/>
    <w:pPr>
      <w:suppressAutoHyphens w:val="0"/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8E48F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E48FF"/>
    <w:pPr>
      <w:suppressAutoHyphens w:val="0"/>
      <w:spacing w:after="160" w:line="259" w:lineRule="auto"/>
      <w:ind w:left="720"/>
      <w:contextualSpacing/>
    </w:pPr>
    <w:rPr>
      <w:rFonts w:eastAsiaTheme="minorHAnsi"/>
      <w:color w:val="auto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8E48F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E4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E48F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E48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Běhalová, Danka</dc:creator>
  <cp:keywords/>
  <dc:description/>
  <cp:lastModifiedBy>Běhalová, Danka</cp:lastModifiedBy>
  <cp:revision>3</cp:revision>
  <dcterms:created xsi:type="dcterms:W3CDTF">2026-05-21T08:52:00Z</dcterms:created>
  <dcterms:modified xsi:type="dcterms:W3CDTF">2026-05-21T08:53:00Z</dcterms:modified>
</cp:coreProperties>
</file>